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A1EF" w14:textId="77777777" w:rsidR="00DB6C8C" w:rsidRDefault="00DB6C8C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553D118F" w14:textId="77777777" w:rsidR="00DB6C8C" w:rsidRDefault="00000000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  <w:r>
        <w:rPr>
          <w:rFonts w:ascii="Arial" w:eastAsia="Arial" w:hAnsi="Arial" w:cs="Arial"/>
          <w:b/>
          <w:bCs/>
          <w:sz w:val="20"/>
          <w:szCs w:val="20"/>
          <w:highlight w:val="white"/>
        </w:rPr>
        <w:t>ANEXO II – FORMULÁRIO DE INSCRIÇÃO</w:t>
      </w:r>
    </w:p>
    <w:p w14:paraId="22D77C95" w14:textId="77777777" w:rsidR="00DB6C8C" w:rsidRDefault="00DB6C8C">
      <w:pPr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3FD32D9B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2389661B" w14:textId="4B1E2BDB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De acordo com o Regimento da Biblioteca Universitária da UFSC e </w:t>
      </w:r>
      <w:r>
        <w:rPr>
          <w:rFonts w:ascii="Arial" w:eastAsia="Arial" w:hAnsi="Arial" w:cs="Arial"/>
          <w:sz w:val="20"/>
          <w:szCs w:val="20"/>
        </w:rPr>
        <w:t xml:space="preserve">Edital Nº 01/2026/CE/BU, de </w:t>
      </w:r>
      <w:r w:rsidR="000B0E3E">
        <w:rPr>
          <w:rFonts w:ascii="Arial" w:eastAsia="Arial" w:hAnsi="Arial" w:cs="Arial"/>
          <w:sz w:val="20"/>
          <w:szCs w:val="20"/>
        </w:rPr>
        <w:t>29</w:t>
      </w:r>
      <w:r>
        <w:rPr>
          <w:rFonts w:ascii="Arial" w:eastAsia="Arial" w:hAnsi="Arial" w:cs="Arial"/>
          <w:sz w:val="20"/>
          <w:szCs w:val="20"/>
        </w:rPr>
        <w:t xml:space="preserve"> de </w:t>
      </w:r>
      <w:r w:rsidR="000B0E3E">
        <w:rPr>
          <w:rFonts w:ascii="Arial" w:eastAsia="Arial" w:hAnsi="Arial" w:cs="Arial"/>
          <w:sz w:val="20"/>
          <w:szCs w:val="20"/>
        </w:rPr>
        <w:t>maio</w:t>
      </w:r>
      <w:r>
        <w:rPr>
          <w:rFonts w:ascii="Arial" w:eastAsia="Arial" w:hAnsi="Arial" w:cs="Arial"/>
          <w:sz w:val="20"/>
          <w:szCs w:val="20"/>
        </w:rPr>
        <w:t xml:space="preserve"> de 2026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, os(as) servidores(as) técnico-administrativos(as) em educação abaixo indicados(as) inscrevem-se, como candidatos(as), à Direção da Biblioteca Universitária da Universidade Federal de Santa Catarina, para mandato de quatro anos, a contar a partir da data da posse. Por meio deste formulário, os(as) candidatos(as) declaram expressamente que, se escolhidos(as), aceitarão </w:t>
      </w:r>
      <w:proofErr w:type="spellStart"/>
      <w:r>
        <w:rPr>
          <w:rFonts w:ascii="Arial" w:eastAsia="Arial" w:hAnsi="Arial" w:cs="Arial"/>
          <w:sz w:val="20"/>
          <w:szCs w:val="20"/>
          <w:highlight w:val="white"/>
        </w:rPr>
        <w:t>a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 xml:space="preserve"> investidura.</w:t>
      </w:r>
    </w:p>
    <w:p w14:paraId="691EE8A2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61CF6BFC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Enviamos, em anexo a este formulário:</w:t>
      </w:r>
    </w:p>
    <w:p w14:paraId="6D6E9A48" w14:textId="77777777" w:rsidR="00DB6C8C" w:rsidRDefault="0000000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Declarações Funcionais Técnico-Administrativo em Educação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  <w:highlight w:val="white"/>
        </w:rPr>
        <w:t>Estatut</w:t>
      </w:r>
      <w:proofErr w:type="spellEnd"/>
      <w:r>
        <w:rPr>
          <w:rFonts w:ascii="Arial" w:eastAsia="Arial" w:hAnsi="Arial" w:cs="Arial"/>
          <w:sz w:val="20"/>
          <w:szCs w:val="20"/>
          <w:highlight w:val="white"/>
        </w:rPr>
        <w:t>./</w:t>
      </w:r>
      <w:proofErr w:type="gramEnd"/>
      <w:r>
        <w:rPr>
          <w:rFonts w:ascii="Arial" w:eastAsia="Arial" w:hAnsi="Arial" w:cs="Arial"/>
          <w:sz w:val="20"/>
          <w:szCs w:val="20"/>
          <w:highlight w:val="white"/>
        </w:rPr>
        <w:t>RJU;</w:t>
      </w:r>
    </w:p>
    <w:p w14:paraId="4721A009" w14:textId="77777777" w:rsidR="00DB6C8C" w:rsidRDefault="0000000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Diplomas de Curso de Bacharelado em Biblioteconomia.</w:t>
      </w:r>
    </w:p>
    <w:p w14:paraId="7005580D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180FE250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CANDIDATO(A) À DIREÇÃO-GERAL:</w:t>
      </w:r>
    </w:p>
    <w:p w14:paraId="3469C6A5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58F66887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0014F2EA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Nome:______________________________________________________________________________</w:t>
      </w:r>
    </w:p>
    <w:p w14:paraId="3EB7B5C1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28C4702D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Matrícula SIAPE:______________________________________________________________________</w:t>
      </w:r>
    </w:p>
    <w:p w14:paraId="13104544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723E1026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51FE88D3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2CD3ECC8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592F7E3C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Assinatura:___________________________________________________________________________</w:t>
      </w:r>
    </w:p>
    <w:p w14:paraId="0E0AABE0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4A706F51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566B4014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CANDIDATO(A) À VICE-DIREÇÃO:</w:t>
      </w:r>
    </w:p>
    <w:p w14:paraId="6B862E4F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15AB6DE2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6CA34134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Nome:______________________________________________________________________________</w:t>
      </w:r>
    </w:p>
    <w:p w14:paraId="4E095A61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57DD2A0E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Matrícula SIAPE:______________________________________________________________________</w:t>
      </w:r>
    </w:p>
    <w:p w14:paraId="5AA34DBA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45E9AEF6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30E9FDC4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1BB91F59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27F45653" w14:textId="77777777" w:rsidR="00DB6C8C" w:rsidRDefault="00000000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Assinatura:___________________________________________________________________________</w:t>
      </w:r>
    </w:p>
    <w:p w14:paraId="63A08272" w14:textId="77777777" w:rsidR="00DB6C8C" w:rsidRDefault="00DB6C8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sectPr w:rsidR="00DB6C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851" w:bottom="1191" w:left="1701" w:header="1133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6E0E" w14:textId="77777777" w:rsidR="00F97C4A" w:rsidRDefault="00F97C4A">
      <w:r>
        <w:separator/>
      </w:r>
    </w:p>
  </w:endnote>
  <w:endnote w:type="continuationSeparator" w:id="0">
    <w:p w14:paraId="59840DBB" w14:textId="77777777" w:rsidR="00F97C4A" w:rsidRDefault="00F9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9680A9-B183-4138-8D33-B9E8F3A49454}"/>
    <w:embedBold r:id="rId2" w:fontKey="{0CEEEE91-A4E0-4206-A39B-D88B992C9C4A}"/>
  </w:font>
  <w:font w:name="Liberation Sans">
    <w:charset w:val="00"/>
    <w:family w:val="auto"/>
    <w:pitch w:val="default"/>
  </w:font>
  <w:font w:name="Georgia">
    <w:panose1 w:val="02040502050405020303"/>
    <w:charset w:val="00"/>
    <w:family w:val="auto"/>
    <w:pitch w:val="default"/>
    <w:embedItalic r:id="rId3" w:fontKey="{CB5F8600-B8AB-4318-AF0E-26B2421BA4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1DFFDF6E-00B6-4F99-8CB8-376A589261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E64E55-2175-4F77-989D-E1207F7E13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0309" w14:textId="77777777" w:rsidR="00DB6C8C" w:rsidRDefault="00DB6C8C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751B4875" w14:textId="639E3935" w:rsidR="00DB6C8C" w:rsidRDefault="00DB6C8C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91F6" w14:textId="77777777" w:rsidR="00DB6C8C" w:rsidRDefault="00DB6C8C">
    <w:pPr>
      <w:rPr>
        <w:rFonts w:ascii="Calibri" w:eastAsia="Calibri" w:hAnsi="Calibri" w:cs="Calibri"/>
        <w:color w:val="000000"/>
      </w:rPr>
    </w:pPr>
  </w:p>
  <w:p w14:paraId="72667E0E" w14:textId="77777777" w:rsidR="00DB6C8C" w:rsidRDefault="00DB6C8C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CD85" w14:textId="77777777" w:rsidR="00F97C4A" w:rsidRDefault="00F97C4A">
      <w:r>
        <w:separator/>
      </w:r>
    </w:p>
  </w:footnote>
  <w:footnote w:type="continuationSeparator" w:id="0">
    <w:p w14:paraId="2F38029A" w14:textId="77777777" w:rsidR="00F97C4A" w:rsidRDefault="00F97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C1C4" w14:textId="77777777" w:rsidR="00DB6C8C" w:rsidRDefault="00000000">
    <w:pPr>
      <w:tabs>
        <w:tab w:val="center" w:pos="4419"/>
        <w:tab w:val="right" w:pos="8838"/>
      </w:tabs>
      <w:jc w:val="center"/>
      <w:rPr>
        <w:rFonts w:ascii="Verdana" w:eastAsia="Verdana" w:hAnsi="Verdana" w:cs="Verdana"/>
        <w:sz w:val="16"/>
        <w:szCs w:val="16"/>
      </w:rPr>
    </w:pPr>
    <w:r>
      <w:rPr>
        <w:noProof/>
      </w:rPr>
      <w:drawing>
        <wp:inline distT="0" distB="0" distL="0" distR="0" wp14:anchorId="16008E77" wp14:editId="2E66192A">
          <wp:extent cx="495300" cy="495300"/>
          <wp:effectExtent l="0" t="0" r="0" b="0"/>
          <wp:docPr id="1" name="image1.jpg" descr="brasao-p-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-p-b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774AF4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538348CF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UNIVERSIDADE FEDERAL DE SANTA CATARINA</w:t>
    </w:r>
  </w:p>
  <w:p w14:paraId="6E8D02B1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BIBLIOTECA UNIVERSITÁRIA</w:t>
    </w:r>
  </w:p>
  <w:p w14:paraId="32AD23CF" w14:textId="77777777" w:rsidR="00DB6C8C" w:rsidRDefault="00000000">
    <w:pPr>
      <w:tabs>
        <w:tab w:val="center" w:pos="4419"/>
        <w:tab w:val="right" w:pos="8838"/>
      </w:tabs>
      <w:jc w:val="center"/>
    </w:pPr>
    <w:r>
      <w:rPr>
        <w:rFonts w:ascii="Arial" w:eastAsia="Arial" w:hAnsi="Arial" w:cs="Arial"/>
        <w:sz w:val="20"/>
        <w:szCs w:val="20"/>
      </w:rPr>
      <w:t>Comissão Eleitoral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4F43" w14:textId="77777777" w:rsidR="00DB6C8C" w:rsidRDefault="00000000">
    <w:pPr>
      <w:tabs>
        <w:tab w:val="center" w:pos="4419"/>
        <w:tab w:val="right" w:pos="8838"/>
      </w:tabs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noProof/>
      </w:rPr>
      <w:drawing>
        <wp:inline distT="0" distB="0" distL="0" distR="0" wp14:anchorId="1DE02100" wp14:editId="3A5EAE14">
          <wp:extent cx="495300" cy="495300"/>
          <wp:effectExtent l="0" t="0" r="0" b="0"/>
          <wp:docPr id="2" name="image1.jpg" descr="brasao-p-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-p-b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20A9B1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MINISTÉRIO DA EDUCAÇÃO</w:t>
    </w:r>
  </w:p>
  <w:p w14:paraId="161A9171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UNIVERSIDADE FEDERAL DE SANTA CATARINA</w:t>
    </w:r>
  </w:p>
  <w:p w14:paraId="144A60FD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BIBLIOTECA UNIVERSITÁRIA</w:t>
    </w:r>
  </w:p>
  <w:p w14:paraId="04778196" w14:textId="77777777" w:rsidR="00DB6C8C" w:rsidRDefault="00000000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Comissão Eleitoral</w:t>
    </w:r>
  </w:p>
  <w:p w14:paraId="77B30964" w14:textId="77777777" w:rsidR="00DB6C8C" w:rsidRDefault="00DB6C8C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B46B7"/>
    <w:multiLevelType w:val="multilevel"/>
    <w:tmpl w:val="BC8014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0052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C8C"/>
    <w:rsid w:val="000B0E3E"/>
    <w:rsid w:val="008F6DFE"/>
    <w:rsid w:val="00A1414D"/>
    <w:rsid w:val="00DB6C8C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F229"/>
  <w15:docId w15:val="{6A459EF9-339D-4115-9006-6F5B3464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left="1440" w:firstLine="1418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F6D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6DFE"/>
  </w:style>
  <w:style w:type="paragraph" w:styleId="Rodap">
    <w:name w:val="footer"/>
    <w:basedOn w:val="Normal"/>
    <w:link w:val="RodapChar"/>
    <w:uiPriority w:val="99"/>
    <w:unhideWhenUsed/>
    <w:rsid w:val="008F6D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6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97SZnPUzXj3o3AiipW3h5o8AQ==">CgMxLjA4AHIhMUFTN3dOWEtpVXpBRVlDZkZ1aFNrTnBMRlZvd0FaaFh3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Oliveira Kühn</cp:lastModifiedBy>
  <cp:revision>3</cp:revision>
  <dcterms:created xsi:type="dcterms:W3CDTF">2026-06-02T13:55:00Z</dcterms:created>
  <dcterms:modified xsi:type="dcterms:W3CDTF">2026-06-02T13:55:00Z</dcterms:modified>
</cp:coreProperties>
</file>